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0" w:rsidRDefault="00B708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EVALUATION of </w:t>
      </w:r>
      <w:r w:rsidR="00F9101F">
        <w:rPr>
          <w:rFonts w:ascii="Comic Sans MS" w:hAnsi="Comic Sans MS"/>
          <w:sz w:val="24"/>
          <w:szCs w:val="24"/>
        </w:rPr>
        <w:t>Outdoor Gym</w:t>
      </w:r>
      <w:r w:rsidR="00B858E4">
        <w:rPr>
          <w:rFonts w:ascii="Comic Sans MS" w:hAnsi="Comic Sans MS"/>
          <w:sz w:val="24"/>
          <w:szCs w:val="24"/>
        </w:rPr>
        <w:t xml:space="preserve"> </w:t>
      </w:r>
      <w:r w:rsidR="00F9101F">
        <w:rPr>
          <w:rFonts w:ascii="Comic Sans MS" w:hAnsi="Comic Sans MS"/>
          <w:sz w:val="24"/>
          <w:szCs w:val="24"/>
        </w:rPr>
        <w:t>hall Ideas and Solutions for Primary School</w:t>
      </w:r>
    </w:p>
    <w:p w:rsidR="00F9101F" w:rsidRDefault="00F91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Brisbane Primary Monday 4</w:t>
      </w:r>
      <w:r w:rsidRPr="00F9101F">
        <w:rPr>
          <w:rFonts w:ascii="Comic Sans MS" w:hAnsi="Comic Sans MS"/>
          <w:sz w:val="24"/>
          <w:szCs w:val="24"/>
          <w:vertAlign w:val="superscript"/>
        </w:rPr>
        <w:t>t</w:t>
      </w:r>
      <w:r>
        <w:rPr>
          <w:rFonts w:ascii="Comic Sans MS" w:hAnsi="Comic Sans MS"/>
          <w:sz w:val="24"/>
          <w:szCs w:val="24"/>
          <w:vertAlign w:val="superscript"/>
        </w:rPr>
        <w:t>h</w:t>
      </w:r>
      <w:r>
        <w:rPr>
          <w:rFonts w:ascii="Comic Sans MS" w:hAnsi="Comic Sans MS"/>
          <w:sz w:val="24"/>
          <w:szCs w:val="24"/>
        </w:rPr>
        <w:t xml:space="preserve"> February 3.15 – 4.45pm</w:t>
      </w:r>
    </w:p>
    <w:p w:rsidR="00F9101F" w:rsidRDefault="00F91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Delivered by Yvonne Veitch</w:t>
      </w:r>
    </w:p>
    <w:p w:rsidR="00F9101F" w:rsidRP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Zones would work effectively.  </w:t>
      </w:r>
      <w:r w:rsidRPr="00F9101F">
        <w:rPr>
          <w:rFonts w:ascii="Comic Sans MS" w:hAnsi="Comic Sans MS"/>
          <w:sz w:val="24"/>
          <w:szCs w:val="24"/>
        </w:rPr>
        <w:t>Good to be able to transfer these skills indoors and out.</w:t>
      </w:r>
      <w:r>
        <w:rPr>
          <w:rFonts w:ascii="Comic Sans MS" w:hAnsi="Comic Sans MS"/>
          <w:sz w:val="24"/>
          <w:szCs w:val="24"/>
        </w:rPr>
        <w:t xml:space="preserve">  </w:t>
      </w:r>
      <w:r w:rsidRPr="00F9101F">
        <w:rPr>
          <w:rFonts w:ascii="Comic Sans MS" w:hAnsi="Comic Sans MS"/>
          <w:sz w:val="24"/>
          <w:szCs w:val="24"/>
        </w:rPr>
        <w:t>Useful website</w:t>
      </w:r>
    </w:p>
    <w:p w:rsid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ideas for activities and organisation, thanks v. much.</w:t>
      </w:r>
    </w:p>
    <w:p w:rsid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Gave interesting and organised presentation.  Interesting activities that could promote and encourage learning.</w:t>
      </w:r>
    </w:p>
    <w:p w:rsidR="00F9101F" w:rsidRPr="00B858E4" w:rsidRDefault="00F9101F" w:rsidP="00B858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ideas for using space.</w:t>
      </w:r>
      <w:r w:rsidR="00B858E4">
        <w:rPr>
          <w:rFonts w:ascii="Comic Sans MS" w:hAnsi="Comic Sans MS"/>
          <w:sz w:val="24"/>
          <w:szCs w:val="24"/>
        </w:rPr>
        <w:t xml:space="preserve">  </w:t>
      </w:r>
      <w:r w:rsidRPr="00B858E4">
        <w:rPr>
          <w:rFonts w:ascii="Comic Sans MS" w:hAnsi="Comic Sans MS"/>
          <w:sz w:val="24"/>
          <w:szCs w:val="24"/>
        </w:rPr>
        <w:t>Great website!</w:t>
      </w:r>
    </w:p>
    <w:p w:rsidR="00F9101F" w:rsidRDefault="00B858E4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idea</w:t>
      </w:r>
      <w:r w:rsidR="00F9101F">
        <w:rPr>
          <w:rFonts w:ascii="Comic Sans MS" w:hAnsi="Comic Sans MS"/>
          <w:sz w:val="24"/>
          <w:szCs w:val="24"/>
        </w:rPr>
        <w:t xml:space="preserve"> of the zones sounds really interesting.  I’m looking forward to giving them a try.</w:t>
      </w:r>
    </w:p>
    <w:p w:rsid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the idea of the zones and structuring lessons more.  I also like the idea of making outside being the same as inside so there is no confusion.</w:t>
      </w:r>
    </w:p>
    <w:p w:rsid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 is a great resource! Ideas, activities, skills, links.  Easy to use in the classroom.</w:t>
      </w:r>
    </w:p>
    <w:p w:rsid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ideas re outside being a mirror image of inside.  Well presented relaxed CPD.  Thank you.</w:t>
      </w:r>
    </w:p>
    <w:p w:rsid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Good practical ideas and organisational tips for more effective and efficient P.E. </w:t>
      </w:r>
      <w:proofErr w:type="spellStart"/>
      <w:r>
        <w:rPr>
          <w:rFonts w:ascii="Comic Sans MS" w:hAnsi="Comic Sans MS"/>
          <w:sz w:val="24"/>
          <w:szCs w:val="24"/>
        </w:rPr>
        <w:t>indoor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outdoors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useful CPD.  Really like the website – will look for ideas and will try zones with my class.</w:t>
      </w:r>
    </w:p>
    <w:p w:rsidR="00F9101F" w:rsidRPr="00F9101F" w:rsidRDefault="00F9101F" w:rsidP="00F9101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Great to see the zones in action and utilising the floor space of the hall. </w:t>
      </w:r>
    </w:p>
    <w:p w:rsidR="00F9101F" w:rsidRPr="00F9101F" w:rsidRDefault="00F9101F" w:rsidP="00F9101F">
      <w:pPr>
        <w:rPr>
          <w:rFonts w:ascii="Comic Sans MS" w:hAnsi="Comic Sans MS"/>
          <w:sz w:val="24"/>
          <w:szCs w:val="24"/>
        </w:rPr>
      </w:pPr>
    </w:p>
    <w:sectPr w:rsidR="00F9101F" w:rsidRPr="00F9101F" w:rsidSect="0007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DAA"/>
    <w:multiLevelType w:val="hybridMultilevel"/>
    <w:tmpl w:val="CAB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9101F"/>
    <w:rsid w:val="000752E4"/>
    <w:rsid w:val="0010000B"/>
    <w:rsid w:val="001A3176"/>
    <w:rsid w:val="00B70820"/>
    <w:rsid w:val="00B858E4"/>
    <w:rsid w:val="00F9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veitch</dc:creator>
  <cp:lastModifiedBy>yvonne veitch</cp:lastModifiedBy>
  <cp:revision>2</cp:revision>
  <dcterms:created xsi:type="dcterms:W3CDTF">2013-02-04T21:00:00Z</dcterms:created>
  <dcterms:modified xsi:type="dcterms:W3CDTF">2013-02-04T21:13:00Z</dcterms:modified>
</cp:coreProperties>
</file>