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C9" w:rsidRDefault="00535AC9">
      <w:pPr>
        <w:rPr>
          <w:rFonts w:ascii="Comic Sans MS" w:hAnsi="Comic Sans MS"/>
          <w:sz w:val="24"/>
          <w:szCs w:val="24"/>
        </w:rPr>
      </w:pPr>
      <w:r w:rsidRPr="00535AC9">
        <w:rPr>
          <w:rFonts w:ascii="Comic Sans MS" w:hAnsi="Comic Sans MS"/>
          <w:sz w:val="24"/>
          <w:szCs w:val="24"/>
        </w:rPr>
        <w:t xml:space="preserve">Glebe </w:t>
      </w:r>
      <w:proofErr w:type="spellStart"/>
      <w:r w:rsidRPr="00535AC9">
        <w:rPr>
          <w:rFonts w:ascii="Comic Sans MS" w:hAnsi="Comic Sans MS"/>
          <w:sz w:val="24"/>
          <w:szCs w:val="24"/>
        </w:rPr>
        <w:t>wYse</w:t>
      </w:r>
      <w:proofErr w:type="spellEnd"/>
      <w:r w:rsidRPr="00535AC9">
        <w:rPr>
          <w:rFonts w:ascii="Comic Sans MS" w:hAnsi="Comic Sans MS"/>
          <w:sz w:val="24"/>
          <w:szCs w:val="24"/>
        </w:rPr>
        <w:t xml:space="preserve"> Zone </w:t>
      </w:r>
      <w:proofErr w:type="spellStart"/>
      <w:r w:rsidRPr="00535AC9">
        <w:rPr>
          <w:rFonts w:ascii="Comic Sans MS" w:hAnsi="Comic Sans MS"/>
          <w:sz w:val="24"/>
          <w:szCs w:val="24"/>
        </w:rPr>
        <w:t>inservice</w:t>
      </w:r>
      <w:proofErr w:type="spellEnd"/>
      <w:r w:rsidRPr="00535AC9">
        <w:rPr>
          <w:rFonts w:ascii="Comic Sans MS" w:hAnsi="Comic Sans MS"/>
          <w:sz w:val="24"/>
          <w:szCs w:val="24"/>
        </w:rPr>
        <w:t xml:space="preserve"> training</w:t>
      </w:r>
      <w:r>
        <w:rPr>
          <w:rFonts w:ascii="Comic Sans MS" w:hAnsi="Comic Sans MS"/>
          <w:sz w:val="24"/>
          <w:szCs w:val="24"/>
        </w:rPr>
        <w:t xml:space="preserve"> - Evaluation</w:t>
      </w:r>
    </w:p>
    <w:p w:rsidR="00D84440" w:rsidRDefault="00535A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Fri 3</w:t>
      </w:r>
      <w:r w:rsidRPr="00535AC9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May 9.00-10.30</w:t>
      </w:r>
      <w:r w:rsidR="008A0371">
        <w:rPr>
          <w:rFonts w:ascii="Comic Sans MS" w:hAnsi="Comic Sans MS"/>
          <w:sz w:val="24"/>
          <w:szCs w:val="24"/>
        </w:rPr>
        <w:t>.  15 primary teacher participants.</w:t>
      </w:r>
    </w:p>
    <w:p w:rsidR="00535AC9" w:rsidRDefault="00535AC9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Thoroughly enjoyable CPD session with lots of ideas which will translate easily into classroom operation.  Many thanks</w:t>
      </w:r>
    </w:p>
    <w:p w:rsidR="00535AC9" w:rsidRDefault="00535AC9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Excellent CPD session.  Really enjoyed myself.  Introduced some great ideas.  Thanks.</w:t>
      </w:r>
    </w:p>
    <w:p w:rsidR="00535AC9" w:rsidRDefault="00535AC9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information on setting up and grouping children in PE lessons without wasting time!</w:t>
      </w:r>
    </w:p>
    <w:p w:rsidR="00535AC9" w:rsidRDefault="00535AC9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useful and I think I can use this in future.  I like the zone ideas as this makes organising PE lessons easier.</w:t>
      </w:r>
    </w:p>
    <w:p w:rsidR="00535AC9" w:rsidRDefault="00535AC9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 the idea of the zones for 1. Efficiency – straight into the lesson, 2. Everyone busy, 3.children having roles within the groups.</w:t>
      </w:r>
    </w:p>
    <w:p w:rsidR="00535AC9" w:rsidRDefault="00535AC9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Really simple to put into practice but effective.  Tried our zone system with P1’s and children adapted well.  Looking forward to trying out more of the ideas from today. Thanks.</w:t>
      </w:r>
    </w:p>
    <w:p w:rsidR="00535AC9" w:rsidRDefault="00535AC9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THOUGHT PROVOKING, WORTH WHILE, MORE CPD, ZONES- FUN AND SAFE BALANCE.</w:t>
      </w:r>
    </w:p>
    <w:p w:rsidR="00535AC9" w:rsidRDefault="00535AC9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Seems interesting zone ideas.  More CPD please x </w:t>
      </w:r>
    </w:p>
    <w:p w:rsidR="00535AC9" w:rsidRDefault="00535AC9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good ideas – can see how all the zones system will work.  Some concerns about the time implications in setting up the hall for gymnastics.</w:t>
      </w:r>
    </w:p>
    <w:p w:rsidR="00535AC9" w:rsidRDefault="00535AC9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valuable CPD. Great organisational ideas.  Looking forward to learning more.</w:t>
      </w:r>
    </w:p>
    <w:p w:rsidR="00535AC9" w:rsidRDefault="00535AC9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Good ideas – will add to the work I already do – </w:t>
      </w:r>
      <w:proofErr w:type="spellStart"/>
      <w:r>
        <w:rPr>
          <w:rFonts w:ascii="Comic Sans MS" w:hAnsi="Comic Sans MS"/>
          <w:sz w:val="24"/>
          <w:szCs w:val="24"/>
        </w:rPr>
        <w:t>zonewise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gramStart"/>
      <w:r>
        <w:rPr>
          <w:rFonts w:ascii="Comic Sans MS" w:hAnsi="Comic Sans MS"/>
          <w:sz w:val="24"/>
          <w:szCs w:val="24"/>
        </w:rPr>
        <w:t>thanks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535AC9" w:rsidRDefault="008A0371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really want to try this out in school.  The fact that all </w:t>
      </w:r>
      <w:proofErr w:type="spellStart"/>
      <w:r>
        <w:rPr>
          <w:rFonts w:ascii="Comic Sans MS" w:hAnsi="Comic Sans MS"/>
          <w:sz w:val="24"/>
          <w:szCs w:val="24"/>
        </w:rPr>
        <w:t>Pe</w:t>
      </w:r>
      <w:proofErr w:type="spellEnd"/>
      <w:r>
        <w:rPr>
          <w:rFonts w:ascii="Comic Sans MS" w:hAnsi="Comic Sans MS"/>
          <w:sz w:val="24"/>
          <w:szCs w:val="24"/>
        </w:rPr>
        <w:t xml:space="preserve"> activities can be taught this way is a fantastic move forward.  Thanks Kirsten </w:t>
      </w:r>
      <w:r w:rsidRPr="008A0371">
        <w:rPr>
          <w:rFonts w:ascii="Comic Sans MS" w:hAnsi="Comic Sans MS"/>
          <w:sz w:val="24"/>
          <w:szCs w:val="24"/>
        </w:rPr>
        <w:sym w:font="Wingdings" w:char="F04A"/>
      </w:r>
    </w:p>
    <w:p w:rsidR="008A0371" w:rsidRDefault="008A0371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Like the Zone system, will still need to find the borders pack to tell me how to teach all thinks on annual plan.</w:t>
      </w:r>
    </w:p>
    <w:p w:rsidR="008A0371" w:rsidRDefault="008A0371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Zone – very useful.  Will take this on board if we can organise the resources.</w:t>
      </w:r>
    </w:p>
    <w:p w:rsidR="008A0371" w:rsidRPr="00535AC9" w:rsidRDefault="008A0371" w:rsidP="00535A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 zone system.  Easy organisation and clear ideas.</w:t>
      </w:r>
    </w:p>
    <w:sectPr w:rsidR="008A0371" w:rsidRPr="00535AC9" w:rsidSect="00836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973E9"/>
    <w:multiLevelType w:val="hybridMultilevel"/>
    <w:tmpl w:val="0B38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27049"/>
    <w:multiLevelType w:val="hybridMultilevel"/>
    <w:tmpl w:val="CDEE9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35AC9"/>
    <w:rsid w:val="0010000B"/>
    <w:rsid w:val="001A3176"/>
    <w:rsid w:val="00535AC9"/>
    <w:rsid w:val="00836865"/>
    <w:rsid w:val="008A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veitch</dc:creator>
  <cp:lastModifiedBy>yvonne veitch</cp:lastModifiedBy>
  <cp:revision>1</cp:revision>
  <dcterms:created xsi:type="dcterms:W3CDTF">2013-05-03T15:32:00Z</dcterms:created>
  <dcterms:modified xsi:type="dcterms:W3CDTF">2013-05-03T15:46:00Z</dcterms:modified>
</cp:coreProperties>
</file>